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FA61" w14:textId="7E3C7AEA" w:rsidR="00B85CBC" w:rsidRDefault="00B85CBC"/>
    <w:p w14:paraId="7F579BB5" w14:textId="619BC35E" w:rsidR="00B85CBC" w:rsidRDefault="00B85CBC"/>
    <w:p w14:paraId="5BB19FFF" w14:textId="682AAD17" w:rsidR="000A6590" w:rsidRDefault="000A6590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127E3" wp14:editId="3C264272">
                <wp:simplePos x="0" y="0"/>
                <wp:positionH relativeFrom="column">
                  <wp:posOffset>1955165</wp:posOffset>
                </wp:positionH>
                <wp:positionV relativeFrom="paragraph">
                  <wp:posOffset>147955</wp:posOffset>
                </wp:positionV>
                <wp:extent cx="1435100" cy="3302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4DCE3" w14:textId="1A296835" w:rsidR="000A6590" w:rsidRPr="000A6590" w:rsidRDefault="000A6590">
                            <w:pPr>
                              <w:rPr>
                                <w:b/>
                                <w:color w:val="C00000"/>
                                <w:sz w:val="32"/>
                                <w:lang w:val="es-PE"/>
                              </w:rPr>
                            </w:pPr>
                            <w:r w:rsidRPr="000A6590">
                              <w:rPr>
                                <w:b/>
                                <w:color w:val="C00000"/>
                                <w:sz w:val="32"/>
                                <w:lang w:val="es-PE"/>
                              </w:rPr>
                              <w:t>¿Sabías que…?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127E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53.95pt;margin-top:11.65pt;width:113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" fillcolor="white [3201]" strokecolor="#c00000" strokeweight=".5pt">
                <v:textbox>
                  <w:txbxContent>
                    <w:p w14:paraId="6334DCE3" w14:textId="1A296835" w:rsidR="000A6590" w:rsidRPr="000A6590" w:rsidRDefault="000A6590">
                      <w:pPr>
                        <w:rPr>
                          <w:b/>
                          <w:color w:val="C00000"/>
                          <w:sz w:val="32"/>
                          <w:lang w:val="es-PE"/>
                        </w:rPr>
                      </w:pPr>
                      <w:r w:rsidRPr="000A6590">
                        <w:rPr>
                          <w:b/>
                          <w:color w:val="C00000"/>
                          <w:sz w:val="32"/>
                          <w:lang w:val="es-PE"/>
                        </w:rPr>
                        <w:t>¿Sabías que…?</w:t>
                      </w:r>
                    </w:p>
                  </w:txbxContent>
                </v:textbox>
              </v:shape>
            </w:pict>
          </mc:Fallback>
        </mc:AlternateContent>
      </w:r>
    </w:p>
    <w:p w14:paraId="4853DC8B" w14:textId="54FEFC4A" w:rsidR="000A6590" w:rsidRDefault="000A6590"/>
    <w:p w14:paraId="39C7B3A6" w14:textId="65283D16" w:rsidR="00B85CBC" w:rsidRDefault="00B85CBC">
      <w:r w:rsidRPr="00CF1CDA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F414A" wp14:editId="7C2B9BE6">
                <wp:simplePos x="0" y="0"/>
                <wp:positionH relativeFrom="margin">
                  <wp:posOffset>449696</wp:posOffset>
                </wp:positionH>
                <wp:positionV relativeFrom="paragraph">
                  <wp:posOffset>105542</wp:posOffset>
                </wp:positionV>
                <wp:extent cx="4650740" cy="52006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520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7498" w14:textId="77777777" w:rsidR="00D87070" w:rsidRPr="00ED0059" w:rsidRDefault="00D87070" w:rsidP="00D87070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4"/>
                                <w:lang w:val="es-PE"/>
                              </w:rPr>
                            </w:pPr>
                            <w:r w:rsidRPr="00ED0059">
                              <w:rPr>
                                <w:sz w:val="18"/>
                              </w:rPr>
                              <w:t>El control interno es una herramienta de gestión permanente que contribuye al logro de los objetivos institucionales y se implementa mediante los ejes de cultura organizacional, gestión de riesgos y supervisión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414A" id="Cuadro de texto 2" o:spid="_x0000_s1027" type="#_x0000_t202" style="position:absolute;margin-left:35.4pt;margin-top:8.3pt;width:366.2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" fillcolor="#f2f2f2 [3052]" stroked="f">
                <v:stroke dashstyle="1 1"/>
                <v:textbox>
                  <w:txbxContent>
                    <w:p w14:paraId="584D7498" w14:textId="77777777" w:rsidR="00D87070" w:rsidRPr="00ED0059" w:rsidRDefault="00D87070" w:rsidP="00D87070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4"/>
                          <w:lang w:val="es-PE"/>
                        </w:rPr>
                      </w:pPr>
                      <w:r w:rsidRPr="00ED0059">
                        <w:rPr>
                          <w:sz w:val="18"/>
                        </w:rPr>
                        <w:t>El control interno es una herramienta de gestión permanente que contribuye al logro de los objetivos institucionales y se implementa mediante los ejes de cultura organizacional, gestión de riesgos y supervisión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4D3185" w14:textId="1DC746C0" w:rsidR="00B85CBC" w:rsidRDefault="00B85CBC"/>
    <w:p w14:paraId="756B0635" w14:textId="699BBA48" w:rsidR="007600C5" w:rsidRDefault="00B85CBC">
      <w:r w:rsidRPr="00B85CB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E85A5" wp14:editId="2371E830">
                <wp:simplePos x="0" y="0"/>
                <wp:positionH relativeFrom="column">
                  <wp:posOffset>-32385</wp:posOffset>
                </wp:positionH>
                <wp:positionV relativeFrom="paragraph">
                  <wp:posOffset>173990</wp:posOffset>
                </wp:positionV>
                <wp:extent cx="5497830" cy="558800"/>
                <wp:effectExtent l="0" t="0" r="0" b="0"/>
                <wp:wrapNone/>
                <wp:docPr id="7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CE188B-8E68-4708-87D1-78B61873CB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783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53E80" w14:textId="1D018D7C" w:rsidR="00B85CBC" w:rsidRPr="000A6590" w:rsidRDefault="00B85CBC" w:rsidP="00B85CB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2"/>
                                <w:lang w:val="es-PE"/>
                              </w:rPr>
                            </w:pPr>
                            <w:r w:rsidRPr="000A6590"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2"/>
                              </w:rPr>
                              <w:t>¡</w:t>
                            </w:r>
                            <w:r w:rsidRPr="000A6590"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2"/>
                                <w:lang w:val="es-PE"/>
                              </w:rPr>
                              <w:t>Cumplimos con los entregables del Eje Cultura Organizacional y el Eje Gestión de Riesgos!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85A5" id="Título 1" o:spid="_x0000_s1028" type="#_x0000_t202" style="position:absolute;margin-left:-2.55pt;margin-top:13.7pt;width:432.9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" filled="f" stroked="f">
                <v:textbox>
                  <w:txbxContent>
                    <w:p w14:paraId="51D53E80" w14:textId="1D018D7C" w:rsidR="00B85CBC" w:rsidRPr="000A6590" w:rsidRDefault="00B85CBC" w:rsidP="00B85CBC">
                      <w:pPr>
                        <w:jc w:val="center"/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32"/>
                          <w:lang w:val="es-PE"/>
                        </w:rPr>
                      </w:pPr>
                      <w:r w:rsidRPr="000A6590"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32"/>
                        </w:rPr>
                        <w:t>¡</w:t>
                      </w:r>
                      <w:r w:rsidRPr="000A6590"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32"/>
                          <w:lang w:val="es-PE"/>
                        </w:rPr>
                        <w:t>Cumplimos con los entregables del Eje Cultura Organizacional y el Eje Gestión de Riesgos!</w:t>
                      </w:r>
                    </w:p>
                  </w:txbxContent>
                </v:textbox>
              </v:shape>
            </w:pict>
          </mc:Fallback>
        </mc:AlternateContent>
      </w:r>
    </w:p>
    <w:p w14:paraId="004C3687" w14:textId="7801DBEA" w:rsidR="00B85CBC" w:rsidRDefault="00B85CBC"/>
    <w:p w14:paraId="25810093" w14:textId="4DB28BC1" w:rsidR="00B85CBC" w:rsidRDefault="00B85CBC"/>
    <w:p w14:paraId="5114D861" w14:textId="32158D25" w:rsidR="00B85CBC" w:rsidRDefault="00DB2025" w:rsidP="00700E90">
      <w:pPr>
        <w:jc w:val="both"/>
      </w:pPr>
      <w:r>
        <w:t>L</w:t>
      </w:r>
      <w:r w:rsidR="00B5603B">
        <w:t xml:space="preserve">a </w:t>
      </w:r>
      <w:r w:rsidR="00B5603B" w:rsidRPr="00D90FBF">
        <w:t>Dirección y/o Gerencia Regional</w:t>
      </w:r>
      <w:r w:rsidR="00B5603B">
        <w:t>, cumplió</w:t>
      </w:r>
      <w:r w:rsidR="00700E90">
        <w:t xml:space="preserve"> con la presentación de los entregables</w:t>
      </w:r>
      <w:r>
        <w:t xml:space="preserve"> del Eje Cultura Organizacional, y Eje Gestión de Riesgos</w:t>
      </w:r>
      <w:r w:rsidR="00700E90">
        <w:t xml:space="preserve"> a la C</w:t>
      </w:r>
      <w:r>
        <w:t>ontraloría General de la República mediante el aplicativo del Sistema de Control Interno, de acuerdo al plazo y a los pasos establecidos en la Directiva N° 006-2019-CG/INTEG:</w:t>
      </w:r>
    </w:p>
    <w:p w14:paraId="0AA2BF77" w14:textId="5FA3687C" w:rsidR="00B85CBC" w:rsidRPr="00B85CBC" w:rsidRDefault="00B85CBC" w:rsidP="00B85CBC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1B090" wp14:editId="336506B0">
                <wp:simplePos x="0" y="0"/>
                <wp:positionH relativeFrom="column">
                  <wp:posOffset>-3810</wp:posOffset>
                </wp:positionH>
                <wp:positionV relativeFrom="paragraph">
                  <wp:posOffset>1077595</wp:posOffset>
                </wp:positionV>
                <wp:extent cx="4310586" cy="296883"/>
                <wp:effectExtent l="0" t="0" r="0" b="82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586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9BB89" w14:textId="75654838" w:rsidR="00B85CBC" w:rsidRDefault="00B85CBC">
                            <w:r w:rsidRPr="00B85CBC">
                              <w:rPr>
                                <w:b/>
                                <w:bCs/>
                                <w:lang w:val="es-PE"/>
                              </w:rPr>
                              <w:t xml:space="preserve">Direcciones </w:t>
                            </w:r>
                            <w:r w:rsidR="00700E90">
                              <w:rPr>
                                <w:b/>
                                <w:bCs/>
                                <w:lang w:val="es-PE"/>
                              </w:rPr>
                              <w:t xml:space="preserve">responsables de la </w:t>
                            </w:r>
                            <w:r w:rsidRPr="00B85CBC">
                              <w:rPr>
                                <w:b/>
                                <w:bCs/>
                                <w:lang w:val="es-PE"/>
                              </w:rPr>
                              <w:t>ejecu</w:t>
                            </w:r>
                            <w:r w:rsidR="00700E90">
                              <w:rPr>
                                <w:b/>
                                <w:bCs/>
                                <w:lang w:val="es-PE"/>
                              </w:rPr>
                              <w:t xml:space="preserve">ción del Plan de Acción Anual: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B090" id="Cuadro de texto 9" o:spid="_x0000_s1029" type="#_x0000_t202" style="position:absolute;margin-left:-.3pt;margin-top:84.85pt;width:339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" fillcolor="white [3201]" stroked="f" strokeweight=".5pt">
                <v:textbox>
                  <w:txbxContent>
                    <w:p w14:paraId="6DC9BB89" w14:textId="75654838" w:rsidR="00B85CBC" w:rsidRDefault="00B85CBC">
                      <w:r w:rsidRPr="00B85CBC">
                        <w:rPr>
                          <w:b/>
                          <w:bCs/>
                          <w:lang w:val="es-PE"/>
                        </w:rPr>
                        <w:t xml:space="preserve">Direcciones </w:t>
                      </w:r>
                      <w:r w:rsidR="00700E90">
                        <w:rPr>
                          <w:b/>
                          <w:bCs/>
                          <w:lang w:val="es-PE"/>
                        </w:rPr>
                        <w:t xml:space="preserve">responsables de la </w:t>
                      </w:r>
                      <w:r w:rsidRPr="00B85CBC">
                        <w:rPr>
                          <w:b/>
                          <w:bCs/>
                          <w:lang w:val="es-PE"/>
                        </w:rPr>
                        <w:t>ejecu</w:t>
                      </w:r>
                      <w:r w:rsidR="00700E90">
                        <w:rPr>
                          <w:b/>
                          <w:bCs/>
                          <w:lang w:val="es-PE"/>
                        </w:rPr>
                        <w:t xml:space="preserve">ción del Plan de Acción Anual: </w:t>
                      </w:r>
                    </w:p>
                  </w:txbxContent>
                </v:textbox>
              </v:shape>
            </w:pict>
          </mc:Fallback>
        </mc:AlternateContent>
      </w:r>
      <w:r w:rsidRPr="00B85CBC">
        <w:rPr>
          <w:noProof/>
          <w:lang w:val="es-PE" w:eastAsia="es-PE"/>
        </w:rPr>
        <w:drawing>
          <wp:inline distT="0" distB="0" distL="0" distR="0" wp14:anchorId="01EBEB54" wp14:editId="4AE8822B">
            <wp:extent cx="2009156" cy="933607"/>
            <wp:effectExtent l="57150" t="38100" r="48260" b="0"/>
            <wp:docPr id="5" name="Diagrama 5">
              <a:extLst xmlns:a="http://schemas.openxmlformats.org/drawingml/2006/main">
                <a:ext uri="{FF2B5EF4-FFF2-40B4-BE49-F238E27FC236}">
                  <a16:creationId xmlns:a16="http://schemas.microsoft.com/office/drawing/2014/main" id="{CAB676D7-CC8A-44DA-B11B-D080F1405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B85CBC">
        <w:rPr>
          <w:noProof/>
          <w:lang w:val="es-PE" w:eastAsia="es-PE"/>
        </w:rPr>
        <w:drawing>
          <wp:inline distT="0" distB="0" distL="0" distR="0" wp14:anchorId="4CF4ECCB" wp14:editId="2350166E">
            <wp:extent cx="2199005" cy="930531"/>
            <wp:effectExtent l="57150" t="19050" r="48895" b="3175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01CADC64-67B3-4282-BB9E-6CA231B47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F7C9878" w14:textId="1360F58F" w:rsidR="000A6590" w:rsidRPr="000A6590" w:rsidRDefault="00700E90" w:rsidP="00B85CBC">
      <w:r w:rsidRPr="00D87070">
        <w:rPr>
          <w:noProof/>
          <w:lang w:val="es-PE" w:eastAsia="es-PE"/>
        </w:rPr>
        <w:drawing>
          <wp:anchor distT="0" distB="0" distL="114300" distR="114300" simplePos="0" relativeHeight="251666432" behindDoc="0" locked="0" layoutInCell="1" allowOverlap="1" wp14:anchorId="08E84215" wp14:editId="64133DC9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3728720" cy="2350770"/>
            <wp:effectExtent l="0" t="0" r="0" b="0"/>
            <wp:wrapSquare wrapText="bothSides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id="{756C751E-1FBD-467E-ACC4-24225690A7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</wp:anchor>
        </w:drawing>
      </w:r>
      <w:r w:rsidR="000A6590">
        <w:rPr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4A8B626D" wp14:editId="252BBACD">
            <wp:simplePos x="0" y="0"/>
            <wp:positionH relativeFrom="column">
              <wp:posOffset>3389630</wp:posOffset>
            </wp:positionH>
            <wp:positionV relativeFrom="paragraph">
              <wp:posOffset>447040</wp:posOffset>
            </wp:positionV>
            <wp:extent cx="2188210" cy="1454150"/>
            <wp:effectExtent l="0" t="0" r="254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TTTT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1320" w14:textId="7D30F4CE" w:rsidR="000A6590" w:rsidRDefault="000A6590" w:rsidP="00B85CBC">
      <w:pPr>
        <w:rPr>
          <w:noProof/>
          <w:lang w:val="es-PE" w:eastAsia="es-PE"/>
        </w:rPr>
      </w:pPr>
    </w:p>
    <w:p w14:paraId="56D4A32B" w14:textId="38CBAB62" w:rsidR="000A6590" w:rsidRDefault="000A6590" w:rsidP="00B85CBC"/>
    <w:p w14:paraId="024AA3D8" w14:textId="1D498A57" w:rsidR="00B85CBC" w:rsidRPr="00B85CBC" w:rsidRDefault="00B85CBC" w:rsidP="00B85CBC"/>
    <w:p w14:paraId="3BEA550B" w14:textId="24A75479" w:rsidR="00B85CBC" w:rsidRPr="00B85CBC" w:rsidRDefault="000A6590" w:rsidP="00F16359">
      <w:pPr>
        <w:jc w:val="center"/>
      </w:pPr>
      <w:r w:rsidRPr="000A6590">
        <w:rPr>
          <w:rFonts w:ascii="Calibri" w:eastAsia="Calibri" w:hAnsi="Calibri"/>
          <w:b/>
          <w:bCs/>
          <w:color w:val="000000" w:themeColor="text1"/>
          <w:kern w:val="24"/>
          <w:szCs w:val="24"/>
        </w:rPr>
        <w:t>¡El compromiso de todas(os) las(os) funcionarias(os) y servidores públicos contribuye con el éxito de la implementación del Sistema de Control Interno en el Minedu!</w:t>
      </w:r>
    </w:p>
    <w:sectPr w:rsidR="00B85CBC" w:rsidRPr="00B85CBC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B834" w14:textId="77777777" w:rsidR="007810A3" w:rsidRDefault="007810A3" w:rsidP="00F16359">
      <w:pPr>
        <w:spacing w:after="0" w:line="240" w:lineRule="auto"/>
      </w:pPr>
      <w:r>
        <w:separator/>
      </w:r>
    </w:p>
  </w:endnote>
  <w:endnote w:type="continuationSeparator" w:id="0">
    <w:p w14:paraId="609927D5" w14:textId="77777777" w:rsidR="007810A3" w:rsidRDefault="007810A3" w:rsidP="00F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40BE" w14:textId="1BD7E28A" w:rsidR="00F16359" w:rsidRPr="00F16359" w:rsidRDefault="00F16359" w:rsidP="00F16359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106BFB" wp14:editId="7C0B581E">
              <wp:simplePos x="0" y="0"/>
              <wp:positionH relativeFrom="column">
                <wp:posOffset>1270</wp:posOffset>
              </wp:positionH>
              <wp:positionV relativeFrom="paragraph">
                <wp:posOffset>113665</wp:posOffset>
              </wp:positionV>
              <wp:extent cx="5771515" cy="635"/>
              <wp:effectExtent l="0" t="0" r="19685" b="37465"/>
              <wp:wrapNone/>
              <wp:docPr id="1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CDA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.1pt;margin-top:8.95pt;width:454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" strokeweight="1.5pt"/>
          </w:pict>
        </mc:Fallback>
      </mc:AlternateContent>
    </w:r>
    <w:r w:rsidRPr="005B2BC3">
      <w:rPr>
        <w:rFonts w:ascii="Arial" w:hAnsi="Arial" w:cs="Arial"/>
        <w:sz w:val="16"/>
        <w:szCs w:val="16"/>
        <w:lang w:val="es-PE"/>
      </w:rPr>
      <w:t xml:space="preserve">          </w:t>
    </w:r>
  </w:p>
  <w:p w14:paraId="60A87EEE" w14:textId="77777777" w:rsidR="00F16359" w:rsidRPr="00AC5204" w:rsidRDefault="00F16359" w:rsidP="00F16359">
    <w:pPr>
      <w:pStyle w:val="Piedepgina"/>
      <w:tabs>
        <w:tab w:val="center" w:pos="4536"/>
        <w:tab w:val="left" w:pos="6521"/>
        <w:tab w:val="right" w:pos="8647"/>
      </w:tabs>
      <w:jc w:val="center"/>
      <w:rPr>
        <w:rFonts w:ascii="Arial" w:hAnsi="Arial" w:cs="Arial"/>
        <w:sz w:val="16"/>
        <w:szCs w:val="16"/>
      </w:rPr>
    </w:pPr>
    <w:r w:rsidRPr="005B2BC3">
      <w:rPr>
        <w:rFonts w:ascii="Arial" w:hAnsi="Arial" w:cs="Arial"/>
        <w:sz w:val="16"/>
        <w:szCs w:val="16"/>
        <w:lang w:val="es-PE"/>
      </w:rPr>
      <w:t xml:space="preserve">Malecón Tarapacá 346 – Iquitos – Loreto – Perú     Teléf.: (065) – 223016                       Teléf. </w:t>
    </w:r>
    <w:r w:rsidRPr="00AC5204">
      <w:rPr>
        <w:rFonts w:ascii="Arial" w:hAnsi="Arial" w:cs="Arial"/>
        <w:sz w:val="16"/>
        <w:szCs w:val="16"/>
      </w:rPr>
      <w:t>(065</w:t>
    </w:r>
    <w:proofErr w:type="gramStart"/>
    <w:r w:rsidRPr="00AC5204">
      <w:rPr>
        <w:rFonts w:ascii="Arial" w:hAnsi="Arial" w:cs="Arial"/>
        <w:sz w:val="16"/>
        <w:szCs w:val="16"/>
      </w:rPr>
      <w:t>)  -</w:t>
    </w:r>
    <w:proofErr w:type="gramEnd"/>
    <w:r w:rsidRPr="00AC5204">
      <w:rPr>
        <w:rFonts w:ascii="Arial" w:hAnsi="Arial" w:cs="Arial"/>
        <w:sz w:val="16"/>
        <w:szCs w:val="16"/>
      </w:rPr>
      <w:t xml:space="preserve">  222436</w:t>
    </w:r>
  </w:p>
  <w:p w14:paraId="3B1A5C5C" w14:textId="77777777" w:rsidR="00F16359" w:rsidRPr="00CF5D0E" w:rsidRDefault="00F16359" w:rsidP="00F16359">
    <w:pPr>
      <w:pStyle w:val="Piedepgina"/>
      <w:tabs>
        <w:tab w:val="center" w:pos="4536"/>
        <w:tab w:val="left" w:pos="6521"/>
        <w:tab w:val="right" w:pos="8647"/>
      </w:tabs>
      <w:jc w:val="center"/>
      <w:rPr>
        <w:rFonts w:ascii="Arial" w:hAnsi="Arial" w:cs="Arial"/>
        <w:sz w:val="16"/>
        <w:szCs w:val="16"/>
        <w:lang w:val="es-PE"/>
      </w:rPr>
    </w:pPr>
    <w:r>
      <w:rPr>
        <w:rFonts w:ascii="Arial" w:hAnsi="Arial" w:cs="Arial"/>
        <w:sz w:val="16"/>
        <w:szCs w:val="16"/>
        <w:shd w:val="clear" w:color="auto" w:fill="FFFFFF"/>
        <w:lang w:val="es-PE"/>
      </w:rPr>
      <w:t>greloreto.com</w:t>
    </w:r>
  </w:p>
  <w:p w14:paraId="7D55FE79" w14:textId="77777777" w:rsidR="00F16359" w:rsidRPr="00CF5D0E" w:rsidRDefault="00F16359" w:rsidP="00F16359">
    <w:pPr>
      <w:pStyle w:val="Piedepgina"/>
      <w:tabs>
        <w:tab w:val="center" w:pos="4536"/>
        <w:tab w:val="left" w:pos="6521"/>
        <w:tab w:val="right" w:pos="8647"/>
      </w:tabs>
      <w:jc w:val="center"/>
      <w:rPr>
        <w:rFonts w:ascii="Arial" w:hAnsi="Arial" w:cs="Arial"/>
        <w:sz w:val="16"/>
        <w:szCs w:val="16"/>
        <w:lang w:val="es-PE"/>
      </w:rPr>
    </w:pPr>
    <w:proofErr w:type="gramStart"/>
    <w:r w:rsidRPr="00CF5D0E">
      <w:rPr>
        <w:rFonts w:ascii="Arial" w:hAnsi="Arial" w:cs="Arial"/>
        <w:sz w:val="16"/>
        <w:szCs w:val="16"/>
        <w:lang w:val="es-PE"/>
      </w:rPr>
      <w:t>LA EDUCACIÓN ES COMPROMISO DE TODOS!!!</w:t>
    </w:r>
    <w:proofErr w:type="gramEnd"/>
    <w:r w:rsidRPr="00CF5D0E">
      <w:rPr>
        <w:rFonts w:ascii="Arial" w:hAnsi="Arial" w:cs="Arial"/>
        <w:sz w:val="16"/>
        <w:szCs w:val="16"/>
        <w:lang w:val="es-PE"/>
      </w:rPr>
      <w:t xml:space="preserve"> </w:t>
    </w:r>
  </w:p>
  <w:p w14:paraId="0077ACD8" w14:textId="77777777" w:rsidR="00F16359" w:rsidRDefault="00F16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3021" w14:textId="77777777" w:rsidR="007810A3" w:rsidRDefault="007810A3" w:rsidP="00F16359">
      <w:pPr>
        <w:spacing w:after="0" w:line="240" w:lineRule="auto"/>
      </w:pPr>
      <w:r>
        <w:separator/>
      </w:r>
    </w:p>
  </w:footnote>
  <w:footnote w:type="continuationSeparator" w:id="0">
    <w:p w14:paraId="4DE35059" w14:textId="77777777" w:rsidR="007810A3" w:rsidRDefault="007810A3" w:rsidP="00F1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82C5" w14:textId="77777777" w:rsidR="00F16359" w:rsidRDefault="00F16359" w:rsidP="00F16359">
    <w:pPr>
      <w:pStyle w:val="Encabezado"/>
      <w:jc w:val="center"/>
      <w:rPr>
        <w:b/>
        <w:sz w:val="18"/>
        <w:szCs w:val="18"/>
        <w:lang w:val="es-PE"/>
      </w:rPr>
    </w:pPr>
    <w:bookmarkStart w:id="0" w:name="_Hlk85712391"/>
    <w:bookmarkStart w:id="1" w:name="_Hlk85712392"/>
    <w:bookmarkStart w:id="2" w:name="_Hlk87601710"/>
    <w:bookmarkStart w:id="3" w:name="_Hlk87601711"/>
    <w:bookmarkStart w:id="4" w:name="_Hlk92873391"/>
    <w:bookmarkStart w:id="5" w:name="_Hlk92873392"/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1AADEF3D" wp14:editId="1DBFA71E">
          <wp:simplePos x="0" y="0"/>
          <wp:positionH relativeFrom="column">
            <wp:posOffset>5006340</wp:posOffset>
          </wp:positionH>
          <wp:positionV relativeFrom="paragraph">
            <wp:posOffset>-269239</wp:posOffset>
          </wp:positionV>
          <wp:extent cx="904875" cy="704850"/>
          <wp:effectExtent l="0" t="0" r="9525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" t="4858" r="6647" b="5263"/>
                  <a:stretch/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C7AE6F7" wp14:editId="71FB6CFE">
          <wp:simplePos x="0" y="0"/>
          <wp:positionH relativeFrom="margin">
            <wp:posOffset>1463040</wp:posOffset>
          </wp:positionH>
          <wp:positionV relativeFrom="paragraph">
            <wp:posOffset>-231140</wp:posOffset>
          </wp:positionV>
          <wp:extent cx="2476500" cy="545376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4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5912F41" wp14:editId="3DCEA881">
          <wp:simplePos x="0" y="0"/>
          <wp:positionH relativeFrom="margin">
            <wp:posOffset>-946785</wp:posOffset>
          </wp:positionH>
          <wp:positionV relativeFrom="paragraph">
            <wp:posOffset>-173990</wp:posOffset>
          </wp:positionV>
          <wp:extent cx="1943100" cy="500380"/>
          <wp:effectExtent l="0" t="0" r="0" b="0"/>
          <wp:wrapNone/>
          <wp:docPr id="63" name="Imagen 63" descr="ri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io amazon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117" cy="50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E7AE8" w14:textId="77777777" w:rsidR="00F16359" w:rsidRDefault="00F16359" w:rsidP="00F16359">
    <w:pPr>
      <w:pStyle w:val="Encabezado"/>
      <w:jc w:val="center"/>
      <w:rPr>
        <w:b/>
        <w:sz w:val="18"/>
        <w:szCs w:val="18"/>
        <w:lang w:val="es-PE"/>
      </w:rPr>
    </w:pPr>
  </w:p>
  <w:p w14:paraId="43AE1117" w14:textId="77777777" w:rsidR="00F16359" w:rsidRDefault="00F16359" w:rsidP="00F16359">
    <w:pPr>
      <w:pStyle w:val="Encabezado"/>
      <w:jc w:val="center"/>
      <w:rPr>
        <w:b/>
        <w:sz w:val="18"/>
        <w:szCs w:val="18"/>
        <w:lang w:val="es-PE"/>
      </w:rPr>
    </w:pPr>
  </w:p>
  <w:p w14:paraId="07D26E09" w14:textId="77777777" w:rsidR="00F16359" w:rsidRPr="00BA0871" w:rsidRDefault="00F16359" w:rsidP="00F16359">
    <w:pPr>
      <w:pStyle w:val="Encabezado"/>
      <w:jc w:val="center"/>
      <w:rPr>
        <w:b/>
        <w:sz w:val="18"/>
        <w:szCs w:val="18"/>
        <w:lang w:val="es-PE"/>
      </w:rPr>
    </w:pPr>
    <w:r w:rsidRPr="00BA0871">
      <w:rPr>
        <w:b/>
        <w:sz w:val="18"/>
        <w:szCs w:val="18"/>
        <w:lang w:val="es-PE"/>
      </w:rPr>
      <w:t>“Decenio de la Igualdad de Oportunidades para mujeres y hombres”</w:t>
    </w:r>
    <w:r w:rsidRPr="00BA0871">
      <w:rPr>
        <w:noProof/>
        <w:lang w:val="es-PE" w:eastAsia="es-PE"/>
      </w:rPr>
      <w:t xml:space="preserve"> </w:t>
    </w:r>
  </w:p>
  <w:p w14:paraId="2ED3F81B" w14:textId="77777777" w:rsidR="00F16359" w:rsidRPr="00BA0871" w:rsidRDefault="00F16359" w:rsidP="00F16359">
    <w:pPr>
      <w:pStyle w:val="Encabezado"/>
      <w:jc w:val="center"/>
      <w:rPr>
        <w:b/>
        <w:sz w:val="18"/>
        <w:szCs w:val="18"/>
        <w:lang w:val="es-PE"/>
      </w:rPr>
    </w:pPr>
    <w:r w:rsidRPr="00BA0871">
      <w:rPr>
        <w:b/>
        <w:sz w:val="18"/>
        <w:szCs w:val="18"/>
        <w:lang w:val="es-PE"/>
      </w:rPr>
      <w:t>“Año del Fortalecimiento de la Soberanía Nacional”</w:t>
    </w:r>
  </w:p>
  <w:p w14:paraId="14E1FD6D" w14:textId="77777777" w:rsidR="00F16359" w:rsidRPr="00BA0871" w:rsidRDefault="00F16359" w:rsidP="00F16359">
    <w:pPr>
      <w:pStyle w:val="Encabezado"/>
      <w:jc w:val="center"/>
      <w:rPr>
        <w:b/>
        <w:sz w:val="18"/>
        <w:szCs w:val="18"/>
        <w:lang w:val="es-PE"/>
      </w:rPr>
    </w:pPr>
    <w:r w:rsidRPr="00BA0871">
      <w:rPr>
        <w:b/>
        <w:sz w:val="18"/>
        <w:szCs w:val="18"/>
        <w:lang w:val="es-PE"/>
      </w:rPr>
      <w:t>“Año del Bicentenario del Congreso de la República del Perú”</w:t>
    </w:r>
  </w:p>
  <w:bookmarkEnd w:id="0"/>
  <w:bookmarkEnd w:id="1"/>
  <w:bookmarkEnd w:id="2"/>
  <w:bookmarkEnd w:id="3"/>
  <w:bookmarkEnd w:id="4"/>
  <w:bookmarkEnd w:id="5"/>
  <w:p w14:paraId="3CC3FB5D" w14:textId="77777777" w:rsidR="00F16359" w:rsidRPr="00BA0871" w:rsidRDefault="00F16359" w:rsidP="00F16359">
    <w:pPr>
      <w:pStyle w:val="Encabezado"/>
      <w:jc w:val="center"/>
      <w:rPr>
        <w:rFonts w:ascii="Tahoma" w:hAnsi="Tahoma" w:cs="Tahoma"/>
        <w:b/>
        <w:lang w:val="es-PE"/>
      </w:rPr>
    </w:pPr>
    <w:r w:rsidRPr="00BA0871">
      <w:rPr>
        <w:rFonts w:ascii="Tahoma" w:hAnsi="Tahoma" w:cs="Tahoma"/>
        <w:b/>
        <w:lang w:val="es-PE"/>
      </w:rPr>
      <w:t>GERENCIA REGIONAL DE EDUCACIÓN DE LORETO</w:t>
    </w:r>
  </w:p>
  <w:p w14:paraId="5516B5F6" w14:textId="07C1A4FA" w:rsidR="00F16359" w:rsidRPr="00F16359" w:rsidRDefault="00F16359">
    <w:pPr>
      <w:pStyle w:val="Encabezado"/>
      <w:rPr>
        <w:lang w:val="es-PE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3392D" wp14:editId="2E5544CC">
              <wp:simplePos x="0" y="0"/>
              <wp:positionH relativeFrom="column">
                <wp:posOffset>17145</wp:posOffset>
              </wp:positionH>
              <wp:positionV relativeFrom="paragraph">
                <wp:posOffset>12700</wp:posOffset>
              </wp:positionV>
              <wp:extent cx="5771515" cy="635"/>
              <wp:effectExtent l="0" t="0" r="19685" b="3746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4855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.35pt;margin-top:1pt;width:454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992"/>
    <w:multiLevelType w:val="hybridMultilevel"/>
    <w:tmpl w:val="BDFE7064"/>
    <w:lvl w:ilvl="0" w:tplc="300CA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A7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E7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46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A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A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6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46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913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87"/>
    <w:rsid w:val="000A6590"/>
    <w:rsid w:val="00364B58"/>
    <w:rsid w:val="00376536"/>
    <w:rsid w:val="00700E90"/>
    <w:rsid w:val="007600C5"/>
    <w:rsid w:val="007810A3"/>
    <w:rsid w:val="00A1710C"/>
    <w:rsid w:val="00B5603B"/>
    <w:rsid w:val="00B85CBC"/>
    <w:rsid w:val="00C17F87"/>
    <w:rsid w:val="00D87070"/>
    <w:rsid w:val="00D90FBF"/>
    <w:rsid w:val="00DB2025"/>
    <w:rsid w:val="00F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70E23"/>
  <w15:chartTrackingRefBased/>
  <w15:docId w15:val="{313D544C-491B-457E-B8BF-DF32CCCD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h,maria"/>
    <w:basedOn w:val="Normal"/>
    <w:link w:val="EncabezadoCar"/>
    <w:unhideWhenUsed/>
    <w:rsid w:val="00F16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maria Car"/>
    <w:basedOn w:val="Fuentedeprrafopredeter"/>
    <w:link w:val="Encabezado"/>
    <w:rsid w:val="00F16359"/>
  </w:style>
  <w:style w:type="paragraph" w:styleId="Piedepgina">
    <w:name w:val="footer"/>
    <w:basedOn w:val="Normal"/>
    <w:link w:val="PiedepginaCar"/>
    <w:uiPriority w:val="99"/>
    <w:unhideWhenUsed/>
    <w:rsid w:val="00F16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eader" Target="head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_rels/data3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0C4404-CD7B-479E-917C-6BDB02633611}" type="doc">
      <dgm:prSet loTypeId="urn:microsoft.com/office/officeart/2005/8/layout/hList1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s-PE"/>
        </a:p>
      </dgm:t>
    </dgm:pt>
    <dgm:pt modelId="{EA72236D-D823-4952-8B59-A154FD3BF942}">
      <dgm:prSet phldrT="[Texto]"/>
      <dgm:spPr>
        <a:solidFill>
          <a:srgbClr val="C00000"/>
        </a:solidFill>
      </dgm:spPr>
      <dgm:t>
        <a:bodyPr/>
        <a:lstStyle/>
        <a:p>
          <a:r>
            <a:rPr lang="es-PE" dirty="0"/>
            <a:t>Eje Cultura Organizacional </a:t>
          </a:r>
        </a:p>
      </dgm:t>
    </dgm:pt>
    <dgm:pt modelId="{8CCC1A27-E0DD-46B1-B4AB-3C674C64ED0D}" type="parTrans" cxnId="{AF2B0A6D-2740-42FE-ABB8-C1C2760FEFD2}">
      <dgm:prSet/>
      <dgm:spPr/>
      <dgm:t>
        <a:bodyPr/>
        <a:lstStyle/>
        <a:p>
          <a:endParaRPr lang="es-PE"/>
        </a:p>
      </dgm:t>
    </dgm:pt>
    <dgm:pt modelId="{F8026694-5029-4F16-BE44-757128CC7086}" type="sibTrans" cxnId="{AF2B0A6D-2740-42FE-ABB8-C1C2760FEFD2}">
      <dgm:prSet/>
      <dgm:spPr/>
      <dgm:t>
        <a:bodyPr/>
        <a:lstStyle/>
        <a:p>
          <a:endParaRPr lang="es-PE"/>
        </a:p>
      </dgm:t>
    </dgm:pt>
    <dgm:pt modelId="{4682D2EB-4327-4409-86CD-DED30AD76A3D}">
      <dgm:prSet phldrT="[Texto]"/>
      <dgm:spPr/>
      <dgm:t>
        <a:bodyPr/>
        <a:lstStyle/>
        <a:p>
          <a:r>
            <a:rPr lang="es-MX" dirty="0"/>
            <a:t>Plan de Acción Anual - Sección Medidas de Remediación </a:t>
          </a:r>
          <a:endParaRPr lang="es-PE" dirty="0"/>
        </a:p>
      </dgm:t>
    </dgm:pt>
    <dgm:pt modelId="{18C2DA0A-6296-4444-AD1E-3B7111FD16E4}" type="parTrans" cxnId="{BFC64210-98A3-459C-AA36-2058B713E4B8}">
      <dgm:prSet/>
      <dgm:spPr/>
      <dgm:t>
        <a:bodyPr/>
        <a:lstStyle/>
        <a:p>
          <a:endParaRPr lang="es-PE"/>
        </a:p>
      </dgm:t>
    </dgm:pt>
    <dgm:pt modelId="{14756AD1-9D4A-403B-B73E-7AD727B40163}" type="sibTrans" cxnId="{BFC64210-98A3-459C-AA36-2058B713E4B8}">
      <dgm:prSet/>
      <dgm:spPr/>
      <dgm:t>
        <a:bodyPr/>
        <a:lstStyle/>
        <a:p>
          <a:endParaRPr lang="es-PE"/>
        </a:p>
      </dgm:t>
    </dgm:pt>
    <dgm:pt modelId="{27F02348-3B5B-4F0D-A715-DAC3BB24F7D1}" type="pres">
      <dgm:prSet presAssocID="{B80C4404-CD7B-479E-917C-6BDB02633611}" presName="Name0" presStyleCnt="0">
        <dgm:presLayoutVars>
          <dgm:dir/>
          <dgm:animLvl val="lvl"/>
          <dgm:resizeHandles val="exact"/>
        </dgm:presLayoutVars>
      </dgm:prSet>
      <dgm:spPr/>
    </dgm:pt>
    <dgm:pt modelId="{17ECE98B-FD45-45D1-9068-CFB6CA4A4CFC}" type="pres">
      <dgm:prSet presAssocID="{EA72236D-D823-4952-8B59-A154FD3BF942}" presName="composite" presStyleCnt="0"/>
      <dgm:spPr/>
    </dgm:pt>
    <dgm:pt modelId="{FFDD027D-B33F-4FFE-93B4-8C00035DC632}" type="pres">
      <dgm:prSet presAssocID="{EA72236D-D823-4952-8B59-A154FD3BF942}" presName="parTx" presStyleLbl="alignNode1" presStyleIdx="0" presStyleCnt="1" custLinFactNeighborX="-1134" custLinFactNeighborY="-16038">
        <dgm:presLayoutVars>
          <dgm:chMax val="0"/>
          <dgm:chPref val="0"/>
          <dgm:bulletEnabled val="1"/>
        </dgm:presLayoutVars>
      </dgm:prSet>
      <dgm:spPr/>
    </dgm:pt>
    <dgm:pt modelId="{27D196B6-05BF-48FC-87CC-C8C195F21F86}" type="pres">
      <dgm:prSet presAssocID="{EA72236D-D823-4952-8B59-A154FD3BF942}" presName="desTx" presStyleLbl="alignAccFollowNode1" presStyleIdx="0" presStyleCnt="1">
        <dgm:presLayoutVars>
          <dgm:bulletEnabled val="1"/>
        </dgm:presLayoutVars>
      </dgm:prSet>
      <dgm:spPr/>
    </dgm:pt>
  </dgm:ptLst>
  <dgm:cxnLst>
    <dgm:cxn modelId="{BFC64210-98A3-459C-AA36-2058B713E4B8}" srcId="{EA72236D-D823-4952-8B59-A154FD3BF942}" destId="{4682D2EB-4327-4409-86CD-DED30AD76A3D}" srcOrd="0" destOrd="0" parTransId="{18C2DA0A-6296-4444-AD1E-3B7111FD16E4}" sibTransId="{14756AD1-9D4A-403B-B73E-7AD727B40163}"/>
    <dgm:cxn modelId="{AF2B0A6D-2740-42FE-ABB8-C1C2760FEFD2}" srcId="{B80C4404-CD7B-479E-917C-6BDB02633611}" destId="{EA72236D-D823-4952-8B59-A154FD3BF942}" srcOrd="0" destOrd="0" parTransId="{8CCC1A27-E0DD-46B1-B4AB-3C674C64ED0D}" sibTransId="{F8026694-5029-4F16-BE44-757128CC7086}"/>
    <dgm:cxn modelId="{6DD03E73-DB7B-4998-8F2F-1AA0DE29A12C}" type="presOf" srcId="{EA72236D-D823-4952-8B59-A154FD3BF942}" destId="{FFDD027D-B33F-4FFE-93B4-8C00035DC632}" srcOrd="0" destOrd="0" presId="urn:microsoft.com/office/officeart/2005/8/layout/hList1"/>
    <dgm:cxn modelId="{60DB3777-36B7-4FE6-BCB2-27FE01BFE410}" type="presOf" srcId="{B80C4404-CD7B-479E-917C-6BDB02633611}" destId="{27F02348-3B5B-4F0D-A715-DAC3BB24F7D1}" srcOrd="0" destOrd="0" presId="urn:microsoft.com/office/officeart/2005/8/layout/hList1"/>
    <dgm:cxn modelId="{C4E8277E-228C-4366-943E-70496DCDC52E}" type="presOf" srcId="{4682D2EB-4327-4409-86CD-DED30AD76A3D}" destId="{27D196B6-05BF-48FC-87CC-C8C195F21F86}" srcOrd="0" destOrd="0" presId="urn:microsoft.com/office/officeart/2005/8/layout/hList1"/>
    <dgm:cxn modelId="{79F30518-36C9-44E0-8F14-2A7BA6C6792E}" type="presParOf" srcId="{27F02348-3B5B-4F0D-A715-DAC3BB24F7D1}" destId="{17ECE98B-FD45-45D1-9068-CFB6CA4A4CFC}" srcOrd="0" destOrd="0" presId="urn:microsoft.com/office/officeart/2005/8/layout/hList1"/>
    <dgm:cxn modelId="{762205CE-9C23-4AD2-8863-F69BB0D785E6}" type="presParOf" srcId="{17ECE98B-FD45-45D1-9068-CFB6CA4A4CFC}" destId="{FFDD027D-B33F-4FFE-93B4-8C00035DC632}" srcOrd="0" destOrd="0" presId="urn:microsoft.com/office/officeart/2005/8/layout/hList1"/>
    <dgm:cxn modelId="{55DA31C5-4997-41D4-A860-A1ED27911BDA}" type="presParOf" srcId="{17ECE98B-FD45-45D1-9068-CFB6CA4A4CFC}" destId="{27D196B6-05BF-48FC-87CC-C8C195F21F8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0C4404-CD7B-479E-917C-6BDB02633611}" type="doc">
      <dgm:prSet loTypeId="urn:microsoft.com/office/officeart/2005/8/layout/hList1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s-PE"/>
        </a:p>
      </dgm:t>
    </dgm:pt>
    <dgm:pt modelId="{EA72236D-D823-4952-8B59-A154FD3BF942}">
      <dgm:prSet phldrT="[Texto]"/>
      <dgm:spPr>
        <a:solidFill>
          <a:srgbClr val="C00000"/>
        </a:solidFill>
      </dgm:spPr>
      <dgm:t>
        <a:bodyPr/>
        <a:lstStyle/>
        <a:p>
          <a:r>
            <a:rPr lang="es-PE" dirty="0"/>
            <a:t>Eje Gestión de Riesgos</a:t>
          </a:r>
        </a:p>
      </dgm:t>
    </dgm:pt>
    <dgm:pt modelId="{8CCC1A27-E0DD-46B1-B4AB-3C674C64ED0D}" type="parTrans" cxnId="{AF2B0A6D-2740-42FE-ABB8-C1C2760FEFD2}">
      <dgm:prSet/>
      <dgm:spPr/>
      <dgm:t>
        <a:bodyPr/>
        <a:lstStyle/>
        <a:p>
          <a:endParaRPr lang="es-PE"/>
        </a:p>
      </dgm:t>
    </dgm:pt>
    <dgm:pt modelId="{F8026694-5029-4F16-BE44-757128CC7086}" type="sibTrans" cxnId="{AF2B0A6D-2740-42FE-ABB8-C1C2760FEFD2}">
      <dgm:prSet/>
      <dgm:spPr/>
      <dgm:t>
        <a:bodyPr/>
        <a:lstStyle/>
        <a:p>
          <a:endParaRPr lang="es-PE"/>
        </a:p>
      </dgm:t>
    </dgm:pt>
    <dgm:pt modelId="{4682D2EB-4327-4409-86CD-DED30AD76A3D}">
      <dgm:prSet phldrT="[Texto]"/>
      <dgm:spPr/>
      <dgm:t>
        <a:bodyPr/>
        <a:lstStyle/>
        <a:p>
          <a:r>
            <a:rPr lang="es-MX" dirty="0"/>
            <a:t>Plan de Acción Anual - Sección Medidas de Control</a:t>
          </a:r>
          <a:endParaRPr lang="es-PE" dirty="0"/>
        </a:p>
      </dgm:t>
    </dgm:pt>
    <dgm:pt modelId="{18C2DA0A-6296-4444-AD1E-3B7111FD16E4}" type="parTrans" cxnId="{BFC64210-98A3-459C-AA36-2058B713E4B8}">
      <dgm:prSet/>
      <dgm:spPr/>
      <dgm:t>
        <a:bodyPr/>
        <a:lstStyle/>
        <a:p>
          <a:endParaRPr lang="es-PE"/>
        </a:p>
      </dgm:t>
    </dgm:pt>
    <dgm:pt modelId="{14756AD1-9D4A-403B-B73E-7AD727B40163}" type="sibTrans" cxnId="{BFC64210-98A3-459C-AA36-2058B713E4B8}">
      <dgm:prSet/>
      <dgm:spPr/>
      <dgm:t>
        <a:bodyPr/>
        <a:lstStyle/>
        <a:p>
          <a:endParaRPr lang="es-PE"/>
        </a:p>
      </dgm:t>
    </dgm:pt>
    <dgm:pt modelId="{27F02348-3B5B-4F0D-A715-DAC3BB24F7D1}" type="pres">
      <dgm:prSet presAssocID="{B80C4404-CD7B-479E-917C-6BDB02633611}" presName="Name0" presStyleCnt="0">
        <dgm:presLayoutVars>
          <dgm:dir/>
          <dgm:animLvl val="lvl"/>
          <dgm:resizeHandles val="exact"/>
        </dgm:presLayoutVars>
      </dgm:prSet>
      <dgm:spPr/>
    </dgm:pt>
    <dgm:pt modelId="{17ECE98B-FD45-45D1-9068-CFB6CA4A4CFC}" type="pres">
      <dgm:prSet presAssocID="{EA72236D-D823-4952-8B59-A154FD3BF942}" presName="composite" presStyleCnt="0"/>
      <dgm:spPr/>
    </dgm:pt>
    <dgm:pt modelId="{FFDD027D-B33F-4FFE-93B4-8C00035DC632}" type="pres">
      <dgm:prSet presAssocID="{EA72236D-D823-4952-8B59-A154FD3BF942}" presName="parTx" presStyleLbl="alignNode1" presStyleIdx="0" presStyleCnt="1" custLinFactNeighborX="-8705" custLinFactNeighborY="4662">
        <dgm:presLayoutVars>
          <dgm:chMax val="0"/>
          <dgm:chPref val="0"/>
          <dgm:bulletEnabled val="1"/>
        </dgm:presLayoutVars>
      </dgm:prSet>
      <dgm:spPr/>
    </dgm:pt>
    <dgm:pt modelId="{27D196B6-05BF-48FC-87CC-C8C195F21F86}" type="pres">
      <dgm:prSet presAssocID="{EA72236D-D823-4952-8B59-A154FD3BF942}" presName="desTx" presStyleLbl="alignAccFollowNode1" presStyleIdx="0" presStyleCnt="1" custLinFactNeighborX="-1174" custLinFactNeighborY="-3629">
        <dgm:presLayoutVars>
          <dgm:bulletEnabled val="1"/>
        </dgm:presLayoutVars>
      </dgm:prSet>
      <dgm:spPr/>
    </dgm:pt>
  </dgm:ptLst>
  <dgm:cxnLst>
    <dgm:cxn modelId="{BFC64210-98A3-459C-AA36-2058B713E4B8}" srcId="{EA72236D-D823-4952-8B59-A154FD3BF942}" destId="{4682D2EB-4327-4409-86CD-DED30AD76A3D}" srcOrd="0" destOrd="0" parTransId="{18C2DA0A-6296-4444-AD1E-3B7111FD16E4}" sibTransId="{14756AD1-9D4A-403B-B73E-7AD727B40163}"/>
    <dgm:cxn modelId="{6BB37A39-4031-4947-8006-6C7FCAF21661}" type="presOf" srcId="{4682D2EB-4327-4409-86CD-DED30AD76A3D}" destId="{27D196B6-05BF-48FC-87CC-C8C195F21F86}" srcOrd="0" destOrd="0" presId="urn:microsoft.com/office/officeart/2005/8/layout/hList1"/>
    <dgm:cxn modelId="{7FCB5244-7415-444E-ABC6-324B4462EFBB}" type="presOf" srcId="{B80C4404-CD7B-479E-917C-6BDB02633611}" destId="{27F02348-3B5B-4F0D-A715-DAC3BB24F7D1}" srcOrd="0" destOrd="0" presId="urn:microsoft.com/office/officeart/2005/8/layout/hList1"/>
    <dgm:cxn modelId="{AF2B0A6D-2740-42FE-ABB8-C1C2760FEFD2}" srcId="{B80C4404-CD7B-479E-917C-6BDB02633611}" destId="{EA72236D-D823-4952-8B59-A154FD3BF942}" srcOrd="0" destOrd="0" parTransId="{8CCC1A27-E0DD-46B1-B4AB-3C674C64ED0D}" sibTransId="{F8026694-5029-4F16-BE44-757128CC7086}"/>
    <dgm:cxn modelId="{622E78D6-9775-45BF-873E-EF4D9F05CC69}" type="presOf" srcId="{EA72236D-D823-4952-8B59-A154FD3BF942}" destId="{FFDD027D-B33F-4FFE-93B4-8C00035DC632}" srcOrd="0" destOrd="0" presId="urn:microsoft.com/office/officeart/2005/8/layout/hList1"/>
    <dgm:cxn modelId="{845FD074-5079-43FB-B0B1-F57895A2F64B}" type="presParOf" srcId="{27F02348-3B5B-4F0D-A715-DAC3BB24F7D1}" destId="{17ECE98B-FD45-45D1-9068-CFB6CA4A4CFC}" srcOrd="0" destOrd="0" presId="urn:microsoft.com/office/officeart/2005/8/layout/hList1"/>
    <dgm:cxn modelId="{27576131-D81D-4D5F-A50B-F3EBC9D3F2BF}" type="presParOf" srcId="{17ECE98B-FD45-45D1-9068-CFB6CA4A4CFC}" destId="{FFDD027D-B33F-4FFE-93B4-8C00035DC632}" srcOrd="0" destOrd="0" presId="urn:microsoft.com/office/officeart/2005/8/layout/hList1"/>
    <dgm:cxn modelId="{18F12492-F55B-45C3-9C33-728865F0C05D}" type="presParOf" srcId="{17ECE98B-FD45-45D1-9068-CFB6CA4A4CFC}" destId="{27D196B6-05BF-48FC-87CC-C8C195F21F8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432C30-31EE-45F6-8CAC-A9D366548461}" type="doc">
      <dgm:prSet loTypeId="urn:microsoft.com/office/officeart/2005/8/layout/radial2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PE"/>
        </a:p>
      </dgm:t>
    </dgm:pt>
    <dgm:pt modelId="{C189F0FB-3CF5-4B11-9C78-3EDAB1996AF4}">
      <dgm:prSet phldrT="[Texto]"/>
      <dgm:spPr/>
      <dgm:t>
        <a:bodyPr/>
        <a:lstStyle/>
        <a:p>
          <a:r>
            <a:rPr lang="es-PE" dirty="0"/>
            <a:t>AGREGAR ÁREAS RESPONSABLES</a:t>
          </a:r>
        </a:p>
      </dgm:t>
    </dgm:pt>
    <dgm:pt modelId="{24B178A1-E2AA-4E20-B1C4-F69582045B73}" type="parTrans" cxnId="{47FC175C-3E1E-4BC0-A7D8-455FE008398F}">
      <dgm:prSet/>
      <dgm:spPr/>
      <dgm:t>
        <a:bodyPr/>
        <a:lstStyle/>
        <a:p>
          <a:endParaRPr lang="es-PE"/>
        </a:p>
      </dgm:t>
    </dgm:pt>
    <dgm:pt modelId="{461DAF0A-94EF-42EF-94DA-4E36B23B633B}" type="sibTrans" cxnId="{47FC175C-3E1E-4BC0-A7D8-455FE008398F}">
      <dgm:prSet/>
      <dgm:spPr/>
      <dgm:t>
        <a:bodyPr/>
        <a:lstStyle/>
        <a:p>
          <a:endParaRPr lang="es-PE"/>
        </a:p>
      </dgm:t>
    </dgm:pt>
    <dgm:pt modelId="{E7302DDB-AF3E-4FFF-9A34-C41A261856D7}">
      <dgm:prSet phldrT="[Texto]"/>
      <dgm:spPr/>
      <dgm:t>
        <a:bodyPr/>
        <a:lstStyle/>
        <a:p>
          <a:r>
            <a:rPr lang="es-PE" dirty="0"/>
            <a:t>AGREGAR ÁREAS RESPONSABLES</a:t>
          </a:r>
        </a:p>
      </dgm:t>
    </dgm:pt>
    <dgm:pt modelId="{03742738-C602-41F7-BEB4-6C5AE108F27D}" type="parTrans" cxnId="{FB29F8DB-5D13-4A93-8B7D-C5E2067CE0AC}">
      <dgm:prSet/>
      <dgm:spPr/>
      <dgm:t>
        <a:bodyPr/>
        <a:lstStyle/>
        <a:p>
          <a:endParaRPr lang="es-PE"/>
        </a:p>
      </dgm:t>
    </dgm:pt>
    <dgm:pt modelId="{0560A65D-B1CC-417E-BF0F-AF8273E54D2A}" type="sibTrans" cxnId="{FB29F8DB-5D13-4A93-8B7D-C5E2067CE0AC}">
      <dgm:prSet/>
      <dgm:spPr/>
      <dgm:t>
        <a:bodyPr/>
        <a:lstStyle/>
        <a:p>
          <a:endParaRPr lang="es-PE"/>
        </a:p>
      </dgm:t>
    </dgm:pt>
    <dgm:pt modelId="{F33A8CC4-6507-45AD-B57B-538663736022}">
      <dgm:prSet phldrT="[Texto]"/>
      <dgm:spPr/>
      <dgm:t>
        <a:bodyPr/>
        <a:lstStyle/>
        <a:p>
          <a:r>
            <a:rPr lang="es-PE" dirty="0"/>
            <a:t>AGREGAR ÁREAS RESPONSABLES</a:t>
          </a:r>
        </a:p>
      </dgm:t>
    </dgm:pt>
    <dgm:pt modelId="{E6749650-7D6E-4D68-9164-63E9A0BD2967}" type="parTrans" cxnId="{E0275A35-0511-4E2B-892D-9766689313CF}">
      <dgm:prSet/>
      <dgm:spPr/>
      <dgm:t>
        <a:bodyPr/>
        <a:lstStyle/>
        <a:p>
          <a:endParaRPr lang="es-PE"/>
        </a:p>
      </dgm:t>
    </dgm:pt>
    <dgm:pt modelId="{61044971-208E-4947-B6C0-FD931334C2A9}" type="sibTrans" cxnId="{E0275A35-0511-4E2B-892D-9766689313CF}">
      <dgm:prSet/>
      <dgm:spPr/>
      <dgm:t>
        <a:bodyPr/>
        <a:lstStyle/>
        <a:p>
          <a:endParaRPr lang="es-PE"/>
        </a:p>
      </dgm:t>
    </dgm:pt>
    <dgm:pt modelId="{6727CB1D-00F8-499B-929A-6E1D7440FFA4}" type="pres">
      <dgm:prSet presAssocID="{77432C30-31EE-45F6-8CAC-A9D366548461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0D8E40B8-5144-42B2-9CCD-04474246CDF5}" type="pres">
      <dgm:prSet presAssocID="{77432C30-31EE-45F6-8CAC-A9D366548461}" presName="cycle" presStyleCnt="0"/>
      <dgm:spPr/>
    </dgm:pt>
    <dgm:pt modelId="{449A02CE-FE1E-493D-8E5C-B195293F822C}" type="pres">
      <dgm:prSet presAssocID="{77432C30-31EE-45F6-8CAC-A9D366548461}" presName="centerShape" presStyleCnt="0"/>
      <dgm:spPr/>
    </dgm:pt>
    <dgm:pt modelId="{BC6A019F-7C4F-4264-BCF7-0FD321946109}" type="pres">
      <dgm:prSet presAssocID="{77432C30-31EE-45F6-8CAC-A9D366548461}" presName="connSite" presStyleLbl="node1" presStyleIdx="0" presStyleCnt="4"/>
      <dgm:spPr/>
    </dgm:pt>
    <dgm:pt modelId="{9A863880-B2BE-47D0-9C15-629E5EC96C0D}" type="pres">
      <dgm:prSet presAssocID="{77432C30-31EE-45F6-8CAC-A9D366548461}" presName="visible" presStyleLbl="node1" presStyleIdx="0" presStyleCnt="4" custLinFactNeighborX="914" custLinFactNeighborY="-269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Marca de insignia con relleno sólido"/>
        </a:ext>
      </dgm:extLst>
    </dgm:pt>
    <dgm:pt modelId="{F26E81BA-7C2A-47BC-B3C3-8C38EC49FA16}" type="pres">
      <dgm:prSet presAssocID="{24B178A1-E2AA-4E20-B1C4-F69582045B73}" presName="Name25" presStyleLbl="parChTrans1D1" presStyleIdx="0" presStyleCnt="3"/>
      <dgm:spPr/>
    </dgm:pt>
    <dgm:pt modelId="{9D5373D9-B85A-4FCC-9D2D-D9BB5B0AA745}" type="pres">
      <dgm:prSet presAssocID="{C189F0FB-3CF5-4B11-9C78-3EDAB1996AF4}" presName="node" presStyleCnt="0"/>
      <dgm:spPr/>
    </dgm:pt>
    <dgm:pt modelId="{85762B76-0645-4784-9051-8BC43DDB8083}" type="pres">
      <dgm:prSet presAssocID="{C189F0FB-3CF5-4B11-9C78-3EDAB1996AF4}" presName="parentNode" presStyleLbl="node1" presStyleIdx="1" presStyleCnt="4" custLinFactNeighborX="-14532" custLinFactNeighborY="12845">
        <dgm:presLayoutVars>
          <dgm:chMax val="1"/>
          <dgm:bulletEnabled val="1"/>
        </dgm:presLayoutVars>
      </dgm:prSet>
      <dgm:spPr/>
    </dgm:pt>
    <dgm:pt modelId="{378510E6-668D-4416-962A-C3240099E76E}" type="pres">
      <dgm:prSet presAssocID="{C189F0FB-3CF5-4B11-9C78-3EDAB1996AF4}" presName="childNode" presStyleLbl="revTx" presStyleIdx="0" presStyleCnt="0">
        <dgm:presLayoutVars>
          <dgm:bulletEnabled val="1"/>
        </dgm:presLayoutVars>
      </dgm:prSet>
      <dgm:spPr/>
    </dgm:pt>
    <dgm:pt modelId="{C829D438-331F-4BC6-B9EA-E7ADD35C57D6}" type="pres">
      <dgm:prSet presAssocID="{03742738-C602-41F7-BEB4-6C5AE108F27D}" presName="Name25" presStyleLbl="parChTrans1D1" presStyleIdx="1" presStyleCnt="3"/>
      <dgm:spPr/>
    </dgm:pt>
    <dgm:pt modelId="{3B7DB844-5FB1-4A5A-AB7E-37250188705A}" type="pres">
      <dgm:prSet presAssocID="{E7302DDB-AF3E-4FFF-9A34-C41A261856D7}" presName="node" presStyleCnt="0"/>
      <dgm:spPr/>
    </dgm:pt>
    <dgm:pt modelId="{8C3221B4-30FB-43DC-BFB1-E048ACC5E25C}" type="pres">
      <dgm:prSet presAssocID="{E7302DDB-AF3E-4FFF-9A34-C41A261856D7}" presName="parentNode" presStyleLbl="node1" presStyleIdx="2" presStyleCnt="4" custLinFactY="16284" custLinFactNeighborX="-46200" custLinFactNeighborY="100000">
        <dgm:presLayoutVars>
          <dgm:chMax val="1"/>
          <dgm:bulletEnabled val="1"/>
        </dgm:presLayoutVars>
      </dgm:prSet>
      <dgm:spPr/>
    </dgm:pt>
    <dgm:pt modelId="{1DA44AAC-266F-484F-8DE8-6096F696594F}" type="pres">
      <dgm:prSet presAssocID="{E7302DDB-AF3E-4FFF-9A34-C41A261856D7}" presName="childNode" presStyleLbl="revTx" presStyleIdx="0" presStyleCnt="0">
        <dgm:presLayoutVars>
          <dgm:bulletEnabled val="1"/>
        </dgm:presLayoutVars>
      </dgm:prSet>
      <dgm:spPr/>
    </dgm:pt>
    <dgm:pt modelId="{683849F7-97F5-4DCE-B5BA-D50DBBDBCA97}" type="pres">
      <dgm:prSet presAssocID="{E6749650-7D6E-4D68-9164-63E9A0BD2967}" presName="Name25" presStyleLbl="parChTrans1D1" presStyleIdx="2" presStyleCnt="3"/>
      <dgm:spPr/>
    </dgm:pt>
    <dgm:pt modelId="{6F1A7BA2-6557-405C-B2DC-3349B90CCBC0}" type="pres">
      <dgm:prSet presAssocID="{F33A8CC4-6507-45AD-B57B-538663736022}" presName="node" presStyleCnt="0"/>
      <dgm:spPr/>
    </dgm:pt>
    <dgm:pt modelId="{92256C26-4091-4ED5-B48E-8940553DC28A}" type="pres">
      <dgm:prSet presAssocID="{F33A8CC4-6507-45AD-B57B-538663736022}" presName="parentNode" presStyleLbl="node1" presStyleIdx="3" presStyleCnt="4" custScaleX="97698" custLinFactY="-24948" custLinFactNeighborX="21438" custLinFactNeighborY="-100000">
        <dgm:presLayoutVars>
          <dgm:chMax val="1"/>
          <dgm:bulletEnabled val="1"/>
        </dgm:presLayoutVars>
      </dgm:prSet>
      <dgm:spPr/>
    </dgm:pt>
    <dgm:pt modelId="{8B0172A7-02A3-42FB-8CE4-6B56B5CFCED0}" type="pres">
      <dgm:prSet presAssocID="{F33A8CC4-6507-45AD-B57B-538663736022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8C957C1D-BF57-4630-BAAE-F1E2AD9CBB45}" type="presOf" srcId="{F33A8CC4-6507-45AD-B57B-538663736022}" destId="{92256C26-4091-4ED5-B48E-8940553DC28A}" srcOrd="0" destOrd="0" presId="urn:microsoft.com/office/officeart/2005/8/layout/radial2"/>
    <dgm:cxn modelId="{B3D6AA2D-CD1C-4F96-A39D-0BF9944B4BA3}" type="presOf" srcId="{E6749650-7D6E-4D68-9164-63E9A0BD2967}" destId="{683849F7-97F5-4DCE-B5BA-D50DBBDBCA97}" srcOrd="0" destOrd="0" presId="urn:microsoft.com/office/officeart/2005/8/layout/radial2"/>
    <dgm:cxn modelId="{E0275A35-0511-4E2B-892D-9766689313CF}" srcId="{77432C30-31EE-45F6-8CAC-A9D366548461}" destId="{F33A8CC4-6507-45AD-B57B-538663736022}" srcOrd="2" destOrd="0" parTransId="{E6749650-7D6E-4D68-9164-63E9A0BD2967}" sibTransId="{61044971-208E-4947-B6C0-FD931334C2A9}"/>
    <dgm:cxn modelId="{47FC175C-3E1E-4BC0-A7D8-455FE008398F}" srcId="{77432C30-31EE-45F6-8CAC-A9D366548461}" destId="{C189F0FB-3CF5-4B11-9C78-3EDAB1996AF4}" srcOrd="0" destOrd="0" parTransId="{24B178A1-E2AA-4E20-B1C4-F69582045B73}" sibTransId="{461DAF0A-94EF-42EF-94DA-4E36B23B633B}"/>
    <dgm:cxn modelId="{0174C854-50BE-48C2-A1D9-A6BDF998FE77}" type="presOf" srcId="{C189F0FB-3CF5-4B11-9C78-3EDAB1996AF4}" destId="{85762B76-0645-4784-9051-8BC43DDB8083}" srcOrd="0" destOrd="0" presId="urn:microsoft.com/office/officeart/2005/8/layout/radial2"/>
    <dgm:cxn modelId="{5ABD159E-9673-45AA-952D-02C59112B193}" type="presOf" srcId="{E7302DDB-AF3E-4FFF-9A34-C41A261856D7}" destId="{8C3221B4-30FB-43DC-BFB1-E048ACC5E25C}" srcOrd="0" destOrd="0" presId="urn:microsoft.com/office/officeart/2005/8/layout/radial2"/>
    <dgm:cxn modelId="{81424FBF-81BC-4B09-ACB7-AE9E18D91FA5}" type="presOf" srcId="{77432C30-31EE-45F6-8CAC-A9D366548461}" destId="{6727CB1D-00F8-499B-929A-6E1D7440FFA4}" srcOrd="0" destOrd="0" presId="urn:microsoft.com/office/officeart/2005/8/layout/radial2"/>
    <dgm:cxn modelId="{C739E8C0-7B5B-42BB-9003-897CD3596186}" type="presOf" srcId="{03742738-C602-41F7-BEB4-6C5AE108F27D}" destId="{C829D438-331F-4BC6-B9EA-E7ADD35C57D6}" srcOrd="0" destOrd="0" presId="urn:microsoft.com/office/officeart/2005/8/layout/radial2"/>
    <dgm:cxn modelId="{B83C56C1-9C03-45FF-A236-466E68C9B532}" type="presOf" srcId="{24B178A1-E2AA-4E20-B1C4-F69582045B73}" destId="{F26E81BA-7C2A-47BC-B3C3-8C38EC49FA16}" srcOrd="0" destOrd="0" presId="urn:microsoft.com/office/officeart/2005/8/layout/radial2"/>
    <dgm:cxn modelId="{FB29F8DB-5D13-4A93-8B7D-C5E2067CE0AC}" srcId="{77432C30-31EE-45F6-8CAC-A9D366548461}" destId="{E7302DDB-AF3E-4FFF-9A34-C41A261856D7}" srcOrd="1" destOrd="0" parTransId="{03742738-C602-41F7-BEB4-6C5AE108F27D}" sibTransId="{0560A65D-B1CC-417E-BF0F-AF8273E54D2A}"/>
    <dgm:cxn modelId="{0C08C3D1-A4DF-4798-82FC-8A3C75CE3E36}" type="presParOf" srcId="{6727CB1D-00F8-499B-929A-6E1D7440FFA4}" destId="{0D8E40B8-5144-42B2-9CCD-04474246CDF5}" srcOrd="0" destOrd="0" presId="urn:microsoft.com/office/officeart/2005/8/layout/radial2"/>
    <dgm:cxn modelId="{C6E1B43E-48B8-4923-BAA1-3DDB3DFAD602}" type="presParOf" srcId="{0D8E40B8-5144-42B2-9CCD-04474246CDF5}" destId="{449A02CE-FE1E-493D-8E5C-B195293F822C}" srcOrd="0" destOrd="0" presId="urn:microsoft.com/office/officeart/2005/8/layout/radial2"/>
    <dgm:cxn modelId="{B9B3F74C-7266-4E5A-ADA2-D384084059CE}" type="presParOf" srcId="{449A02CE-FE1E-493D-8E5C-B195293F822C}" destId="{BC6A019F-7C4F-4264-BCF7-0FD321946109}" srcOrd="0" destOrd="0" presId="urn:microsoft.com/office/officeart/2005/8/layout/radial2"/>
    <dgm:cxn modelId="{7B9EF73D-FD74-44B7-B470-DC980CBE3F09}" type="presParOf" srcId="{449A02CE-FE1E-493D-8E5C-B195293F822C}" destId="{9A863880-B2BE-47D0-9C15-629E5EC96C0D}" srcOrd="1" destOrd="0" presId="urn:microsoft.com/office/officeart/2005/8/layout/radial2"/>
    <dgm:cxn modelId="{4571527E-3A47-4042-AABA-81E243CFBEBB}" type="presParOf" srcId="{0D8E40B8-5144-42B2-9CCD-04474246CDF5}" destId="{F26E81BA-7C2A-47BC-B3C3-8C38EC49FA16}" srcOrd="1" destOrd="0" presId="urn:microsoft.com/office/officeart/2005/8/layout/radial2"/>
    <dgm:cxn modelId="{AE643A10-58BD-40D7-A51F-7B3ED50A8916}" type="presParOf" srcId="{0D8E40B8-5144-42B2-9CCD-04474246CDF5}" destId="{9D5373D9-B85A-4FCC-9D2D-D9BB5B0AA745}" srcOrd="2" destOrd="0" presId="urn:microsoft.com/office/officeart/2005/8/layout/radial2"/>
    <dgm:cxn modelId="{D1762580-E4B2-4AF0-9217-892EB98AD673}" type="presParOf" srcId="{9D5373D9-B85A-4FCC-9D2D-D9BB5B0AA745}" destId="{85762B76-0645-4784-9051-8BC43DDB8083}" srcOrd="0" destOrd="0" presId="urn:microsoft.com/office/officeart/2005/8/layout/radial2"/>
    <dgm:cxn modelId="{8A5EDC3D-15FC-461A-84D4-5975409B127B}" type="presParOf" srcId="{9D5373D9-B85A-4FCC-9D2D-D9BB5B0AA745}" destId="{378510E6-668D-4416-962A-C3240099E76E}" srcOrd="1" destOrd="0" presId="urn:microsoft.com/office/officeart/2005/8/layout/radial2"/>
    <dgm:cxn modelId="{62EFFCA6-33B2-4D68-88B5-B04D7E759755}" type="presParOf" srcId="{0D8E40B8-5144-42B2-9CCD-04474246CDF5}" destId="{C829D438-331F-4BC6-B9EA-E7ADD35C57D6}" srcOrd="3" destOrd="0" presId="urn:microsoft.com/office/officeart/2005/8/layout/radial2"/>
    <dgm:cxn modelId="{00556041-A0B1-42FA-95D8-E5D991336AE7}" type="presParOf" srcId="{0D8E40B8-5144-42B2-9CCD-04474246CDF5}" destId="{3B7DB844-5FB1-4A5A-AB7E-37250188705A}" srcOrd="4" destOrd="0" presId="urn:microsoft.com/office/officeart/2005/8/layout/radial2"/>
    <dgm:cxn modelId="{B2645903-27ED-46CE-B962-FD58F8AD6171}" type="presParOf" srcId="{3B7DB844-5FB1-4A5A-AB7E-37250188705A}" destId="{8C3221B4-30FB-43DC-BFB1-E048ACC5E25C}" srcOrd="0" destOrd="0" presId="urn:microsoft.com/office/officeart/2005/8/layout/radial2"/>
    <dgm:cxn modelId="{7F46D4FA-7627-4828-8279-B66E8FD9247E}" type="presParOf" srcId="{3B7DB844-5FB1-4A5A-AB7E-37250188705A}" destId="{1DA44AAC-266F-484F-8DE8-6096F696594F}" srcOrd="1" destOrd="0" presId="urn:microsoft.com/office/officeart/2005/8/layout/radial2"/>
    <dgm:cxn modelId="{CE063CB6-911E-4D8B-8171-29A75CC2F917}" type="presParOf" srcId="{0D8E40B8-5144-42B2-9CCD-04474246CDF5}" destId="{683849F7-97F5-4DCE-B5BA-D50DBBDBCA97}" srcOrd="5" destOrd="0" presId="urn:microsoft.com/office/officeart/2005/8/layout/radial2"/>
    <dgm:cxn modelId="{913DBDBA-16CE-48E9-8049-DDAD51413AFF}" type="presParOf" srcId="{0D8E40B8-5144-42B2-9CCD-04474246CDF5}" destId="{6F1A7BA2-6557-405C-B2DC-3349B90CCBC0}" srcOrd="6" destOrd="0" presId="urn:microsoft.com/office/officeart/2005/8/layout/radial2"/>
    <dgm:cxn modelId="{5B566533-9AD3-4842-A76F-508D41CC257F}" type="presParOf" srcId="{6F1A7BA2-6557-405C-B2DC-3349B90CCBC0}" destId="{92256C26-4091-4ED5-B48E-8940553DC28A}" srcOrd="0" destOrd="0" presId="urn:microsoft.com/office/officeart/2005/8/layout/radial2"/>
    <dgm:cxn modelId="{8FFD0157-9B50-4E8D-867C-3CB31E85C10F}" type="presParOf" srcId="{6F1A7BA2-6557-405C-B2DC-3349B90CCBC0}" destId="{8B0172A7-02A3-42FB-8CE4-6B56B5CFCED0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DD027D-B33F-4FFE-93B4-8C00035DC632}">
      <dsp:nvSpPr>
        <dsp:cNvPr id="0" name=""/>
        <dsp:cNvSpPr/>
      </dsp:nvSpPr>
      <dsp:spPr>
        <a:xfrm>
          <a:off x="0" y="16035"/>
          <a:ext cx="2009156" cy="316800"/>
        </a:xfrm>
        <a:prstGeom prst="rect">
          <a:avLst/>
        </a:prstGeom>
        <a:solidFill>
          <a:srgbClr val="C0000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 dirty="0"/>
            <a:t>Eje Cultura Organizacional </a:t>
          </a:r>
        </a:p>
      </dsp:txBody>
      <dsp:txXfrm>
        <a:off x="0" y="16035"/>
        <a:ext cx="2009156" cy="316800"/>
      </dsp:txXfrm>
    </dsp:sp>
    <dsp:sp modelId="{27D196B6-05BF-48FC-87CC-C8C195F21F86}">
      <dsp:nvSpPr>
        <dsp:cNvPr id="0" name=""/>
        <dsp:cNvSpPr/>
      </dsp:nvSpPr>
      <dsp:spPr>
        <a:xfrm>
          <a:off x="0" y="383643"/>
          <a:ext cx="2009156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 dirty="0"/>
            <a:t>Plan de Acción Anual - Sección Medidas de Remediación </a:t>
          </a:r>
          <a:endParaRPr lang="es-PE" sz="1100" kern="1200" dirty="0"/>
        </a:p>
      </dsp:txBody>
      <dsp:txXfrm>
        <a:off x="0" y="383643"/>
        <a:ext cx="2009156" cy="483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DD027D-B33F-4FFE-93B4-8C00035DC632}">
      <dsp:nvSpPr>
        <dsp:cNvPr id="0" name=""/>
        <dsp:cNvSpPr/>
      </dsp:nvSpPr>
      <dsp:spPr>
        <a:xfrm>
          <a:off x="0" y="45057"/>
          <a:ext cx="2199005" cy="345600"/>
        </a:xfrm>
        <a:prstGeom prst="rect">
          <a:avLst/>
        </a:prstGeom>
        <a:solidFill>
          <a:srgbClr val="C0000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200" kern="1200" dirty="0"/>
            <a:t>Eje Gestión de Riesgos</a:t>
          </a:r>
        </a:p>
      </dsp:txBody>
      <dsp:txXfrm>
        <a:off x="0" y="45057"/>
        <a:ext cx="2199005" cy="345600"/>
      </dsp:txXfrm>
    </dsp:sp>
    <dsp:sp modelId="{27D196B6-05BF-48FC-87CC-C8C195F21F86}">
      <dsp:nvSpPr>
        <dsp:cNvPr id="0" name=""/>
        <dsp:cNvSpPr/>
      </dsp:nvSpPr>
      <dsp:spPr>
        <a:xfrm>
          <a:off x="0" y="355419"/>
          <a:ext cx="2199005" cy="52704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 dirty="0"/>
            <a:t>Plan de Acción Anual - Sección Medidas de Control</a:t>
          </a:r>
          <a:endParaRPr lang="es-PE" sz="1200" kern="1200" dirty="0"/>
        </a:p>
      </dsp:txBody>
      <dsp:txXfrm>
        <a:off x="0" y="355419"/>
        <a:ext cx="2199005" cy="5270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3849F7-97F5-4DCE-B5BA-D50DBBDBCA97}">
      <dsp:nvSpPr>
        <dsp:cNvPr id="0" name=""/>
        <dsp:cNvSpPr/>
      </dsp:nvSpPr>
      <dsp:spPr>
        <a:xfrm rot="21561546">
          <a:off x="1265933" y="1141848"/>
          <a:ext cx="325349" cy="54580"/>
        </a:xfrm>
        <a:custGeom>
          <a:avLst/>
          <a:gdLst/>
          <a:ahLst/>
          <a:cxnLst/>
          <a:rect l="0" t="0" r="0" b="0"/>
          <a:pathLst>
            <a:path>
              <a:moveTo>
                <a:pt x="0" y="27290"/>
              </a:moveTo>
              <a:lnTo>
                <a:pt x="325349" y="2729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9D438-331F-4BC6-B9EA-E7ADD35C57D6}">
      <dsp:nvSpPr>
        <dsp:cNvPr id="0" name=""/>
        <dsp:cNvSpPr/>
      </dsp:nvSpPr>
      <dsp:spPr>
        <a:xfrm rot="2642718">
          <a:off x="1231504" y="1615985"/>
          <a:ext cx="244933" cy="54580"/>
        </a:xfrm>
        <a:custGeom>
          <a:avLst/>
          <a:gdLst/>
          <a:ahLst/>
          <a:cxnLst/>
          <a:rect l="0" t="0" r="0" b="0"/>
          <a:pathLst>
            <a:path>
              <a:moveTo>
                <a:pt x="0" y="27290"/>
              </a:moveTo>
              <a:lnTo>
                <a:pt x="244933" y="2729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E81BA-7C2A-47BC-B3C3-8C38EC49FA16}">
      <dsp:nvSpPr>
        <dsp:cNvPr id="0" name=""/>
        <dsp:cNvSpPr/>
      </dsp:nvSpPr>
      <dsp:spPr>
        <a:xfrm rot="19027570">
          <a:off x="1236389" y="705434"/>
          <a:ext cx="221257" cy="54580"/>
        </a:xfrm>
        <a:custGeom>
          <a:avLst/>
          <a:gdLst/>
          <a:ahLst/>
          <a:cxnLst/>
          <a:rect l="0" t="0" r="0" b="0"/>
          <a:pathLst>
            <a:path>
              <a:moveTo>
                <a:pt x="0" y="27290"/>
              </a:moveTo>
              <a:lnTo>
                <a:pt x="221257" y="2729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63880-B2BE-47D0-9C15-629E5EC96C0D}">
      <dsp:nvSpPr>
        <dsp:cNvPr id="0" name=""/>
        <dsp:cNvSpPr/>
      </dsp:nvSpPr>
      <dsp:spPr>
        <a:xfrm>
          <a:off x="315240" y="579643"/>
          <a:ext cx="1130632" cy="11306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B76-0645-4784-9051-8BC43DDB8083}">
      <dsp:nvSpPr>
        <dsp:cNvPr id="0" name=""/>
        <dsp:cNvSpPr/>
      </dsp:nvSpPr>
      <dsp:spPr>
        <a:xfrm>
          <a:off x="1337480" y="87484"/>
          <a:ext cx="678379" cy="678379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500" kern="1200" dirty="0"/>
            <a:t>AGREGAR ÁREAS RESPONSABLES</a:t>
          </a:r>
        </a:p>
      </dsp:txBody>
      <dsp:txXfrm>
        <a:off x="1436826" y="186830"/>
        <a:ext cx="479687" cy="479687"/>
      </dsp:txXfrm>
    </dsp:sp>
    <dsp:sp modelId="{8C3221B4-30FB-43DC-BFB1-E048ACC5E25C}">
      <dsp:nvSpPr>
        <dsp:cNvPr id="0" name=""/>
        <dsp:cNvSpPr/>
      </dsp:nvSpPr>
      <dsp:spPr>
        <a:xfrm>
          <a:off x="1346615" y="1625042"/>
          <a:ext cx="678379" cy="678379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500" kern="1200" dirty="0"/>
            <a:t>AGREGAR ÁREAS RESPONSABLES</a:t>
          </a:r>
        </a:p>
      </dsp:txBody>
      <dsp:txXfrm>
        <a:off x="1445961" y="1724388"/>
        <a:ext cx="479687" cy="479687"/>
      </dsp:txXfrm>
    </dsp:sp>
    <dsp:sp modelId="{92256C26-4091-4ED5-B48E-8940553DC28A}">
      <dsp:nvSpPr>
        <dsp:cNvPr id="0" name=""/>
        <dsp:cNvSpPr/>
      </dsp:nvSpPr>
      <dsp:spPr>
        <a:xfrm>
          <a:off x="1591253" y="824422"/>
          <a:ext cx="662763" cy="678379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500" kern="1200" dirty="0"/>
            <a:t>AGREGAR ÁREAS RESPONSABLES</a:t>
          </a:r>
        </a:p>
      </dsp:txBody>
      <dsp:txXfrm>
        <a:off x="1688312" y="923768"/>
        <a:ext cx="468645" cy="479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CAMILA MAGUINA MELENDEZ</dc:creator>
  <cp:keywords/>
  <dc:description/>
  <cp:lastModifiedBy>Diego Osmar Del Castillo Chavez</cp:lastModifiedBy>
  <cp:revision>4</cp:revision>
  <dcterms:created xsi:type="dcterms:W3CDTF">2022-05-04T14:54:00Z</dcterms:created>
  <dcterms:modified xsi:type="dcterms:W3CDTF">2022-10-17T12:24:00Z</dcterms:modified>
</cp:coreProperties>
</file>